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A72" w:rsidRPr="004E4A72" w:rsidRDefault="004E4A72" w:rsidP="00686B47">
      <w:pPr>
        <w:pStyle w:val="NormalWeb"/>
        <w:rPr>
          <w:rFonts w:ascii="Calibri" w:hAnsi="Calibri" w:cs="Calibri"/>
          <w:b/>
          <w:bCs/>
          <w:i/>
        </w:rPr>
      </w:pPr>
      <w:r w:rsidRPr="004E4A72">
        <w:rPr>
          <w:rFonts w:ascii="Calibri" w:hAnsi="Calibri" w:cs="Calibri"/>
          <w:b/>
          <w:bCs/>
          <w:i/>
        </w:rPr>
        <w:t xml:space="preserve">Ministry for Environment </w:t>
      </w:r>
    </w:p>
    <w:p w:rsidR="004F301A" w:rsidRDefault="004E4A72" w:rsidP="00C513E9">
      <w:pPr>
        <w:pStyle w:val="NormalWeb"/>
        <w:rPr>
          <w:rFonts w:ascii="Calibri" w:hAnsi="Calibri" w:cs="Calibri"/>
          <w:b/>
          <w:bCs/>
        </w:rPr>
      </w:pPr>
      <w:r>
        <w:rPr>
          <w:rFonts w:ascii="Calibri" w:hAnsi="Calibri" w:cs="Calibri"/>
          <w:b/>
          <w:bCs/>
        </w:rPr>
        <w:t xml:space="preserve">Subject: </w:t>
      </w:r>
      <w:r w:rsidR="00686B47">
        <w:rPr>
          <w:rFonts w:ascii="Calibri" w:hAnsi="Calibri" w:cs="Calibri"/>
          <w:b/>
          <w:bCs/>
        </w:rPr>
        <w:t>Container</w:t>
      </w:r>
      <w:r>
        <w:rPr>
          <w:rFonts w:ascii="Calibri" w:hAnsi="Calibri" w:cs="Calibri"/>
          <w:b/>
          <w:bCs/>
        </w:rPr>
        <w:t xml:space="preserve"> Deposit S</w:t>
      </w:r>
      <w:r w:rsidR="00686B47">
        <w:rPr>
          <w:rFonts w:ascii="Calibri" w:hAnsi="Calibri" w:cs="Calibri"/>
          <w:b/>
          <w:bCs/>
        </w:rPr>
        <w:t>cheme</w:t>
      </w:r>
    </w:p>
    <w:p w:rsidR="004F301A" w:rsidRPr="004E4A72" w:rsidRDefault="00686B47" w:rsidP="00C513E9">
      <w:pPr>
        <w:pStyle w:val="NormalWeb"/>
        <w:rPr>
          <w:rFonts w:ascii="Calibri" w:hAnsi="Calibri" w:cs="Calibri"/>
          <w:bCs/>
        </w:rPr>
      </w:pPr>
      <w:r w:rsidRPr="004E4A72">
        <w:rPr>
          <w:rFonts w:ascii="Calibri" w:hAnsi="Calibri" w:cs="Calibri"/>
          <w:bCs/>
        </w:rPr>
        <w:t>Lane Cove 29</w:t>
      </w:r>
      <w:r w:rsidRPr="004E4A72">
        <w:rPr>
          <w:rFonts w:ascii="Calibri" w:hAnsi="Calibri" w:cs="Calibri"/>
          <w:bCs/>
          <w:vertAlign w:val="superscript"/>
        </w:rPr>
        <w:t>th</w:t>
      </w:r>
      <w:r w:rsidRPr="004E4A72">
        <w:rPr>
          <w:rFonts w:ascii="Calibri" w:hAnsi="Calibri" w:cs="Calibri"/>
          <w:bCs/>
        </w:rPr>
        <w:t xml:space="preserve"> 2012</w:t>
      </w:r>
    </w:p>
    <w:p w:rsidR="00AC1AAF" w:rsidRDefault="004F301A" w:rsidP="00C513E9">
      <w:pPr>
        <w:pStyle w:val="NormalWeb"/>
        <w:rPr>
          <w:rFonts w:ascii="Calibri" w:hAnsi="Calibri" w:cs="Calibri"/>
          <w:bCs/>
        </w:rPr>
      </w:pPr>
      <w:r w:rsidRPr="004E4A72">
        <w:rPr>
          <w:rFonts w:ascii="Calibri" w:hAnsi="Calibri" w:cs="Calibri"/>
          <w:bCs/>
        </w:rPr>
        <w:t xml:space="preserve">Dear Sir / </w:t>
      </w:r>
      <w:r w:rsidR="00686B47" w:rsidRPr="004E4A72">
        <w:rPr>
          <w:rFonts w:ascii="Calibri" w:hAnsi="Calibri" w:cs="Calibri"/>
          <w:bCs/>
        </w:rPr>
        <w:t xml:space="preserve">Madam, </w:t>
      </w:r>
    </w:p>
    <w:p w:rsidR="00E73374" w:rsidRPr="004E4A72" w:rsidRDefault="00E73374" w:rsidP="00C513E9">
      <w:pPr>
        <w:pStyle w:val="NormalWeb"/>
        <w:rPr>
          <w:rFonts w:ascii="Calibri" w:hAnsi="Calibri" w:cs="Calibri"/>
          <w:bCs/>
        </w:rPr>
      </w:pPr>
      <w:r w:rsidRPr="004E4A72">
        <w:rPr>
          <w:rFonts w:ascii="Calibri" w:hAnsi="Calibri" w:cs="Calibri"/>
          <w:bCs/>
        </w:rPr>
        <w:t>I write to lodge my strong support for an overdue National Container Deposit Scheme (CDS).</w:t>
      </w:r>
    </w:p>
    <w:p w:rsidR="00E73374" w:rsidRPr="004E4A72" w:rsidRDefault="00E73374" w:rsidP="00C513E9">
      <w:pPr>
        <w:pStyle w:val="NormalWeb"/>
        <w:rPr>
          <w:rFonts w:ascii="Calibri" w:hAnsi="Calibri" w:cs="Calibri"/>
          <w:bCs/>
        </w:rPr>
      </w:pPr>
      <w:r w:rsidRPr="004E4A72">
        <w:rPr>
          <w:rFonts w:ascii="Calibri" w:hAnsi="Calibri" w:cs="Calibri"/>
          <w:bCs/>
        </w:rPr>
        <w:t>As far as the question about whether the introduction of a CDS should be considered t</w:t>
      </w:r>
      <w:r w:rsidR="006B40D5" w:rsidRPr="004E4A72">
        <w:rPr>
          <w:rFonts w:ascii="Calibri" w:hAnsi="Calibri" w:cs="Calibri"/>
          <w:bCs/>
        </w:rPr>
        <w:t xml:space="preserve">here is really only one argument. Does the introduction of a container deposit scheme improve </w:t>
      </w:r>
      <w:r w:rsidRPr="004E4A72">
        <w:rPr>
          <w:rFonts w:ascii="Calibri" w:hAnsi="Calibri" w:cs="Calibri"/>
          <w:bCs/>
        </w:rPr>
        <w:t>recycling?</w:t>
      </w:r>
      <w:r w:rsidR="006B40D5" w:rsidRPr="004E4A72">
        <w:rPr>
          <w:rFonts w:ascii="Calibri" w:hAnsi="Calibri" w:cs="Calibri"/>
          <w:bCs/>
        </w:rPr>
        <w:t xml:space="preserve"> The answer to this question is</w:t>
      </w:r>
      <w:r w:rsidRPr="004E4A72">
        <w:rPr>
          <w:rFonts w:ascii="Calibri" w:hAnsi="Calibri" w:cs="Calibri"/>
          <w:bCs/>
        </w:rPr>
        <w:t xml:space="preserve"> a resounding yes, whether this is SA or any part of the world where a container deposit scheme is in operation.</w:t>
      </w:r>
    </w:p>
    <w:p w:rsidR="0070327D" w:rsidRPr="004E4A72" w:rsidRDefault="00E73374" w:rsidP="0070327D">
      <w:pPr>
        <w:pStyle w:val="NormalWeb"/>
        <w:rPr>
          <w:rFonts w:ascii="Calibri" w:hAnsi="Calibri" w:cs="Calibri"/>
          <w:bCs/>
        </w:rPr>
      </w:pPr>
      <w:r w:rsidRPr="004E4A72">
        <w:rPr>
          <w:rFonts w:ascii="Calibri" w:hAnsi="Calibri" w:cs="Calibri"/>
          <w:bCs/>
        </w:rPr>
        <w:t>The time for unproductive arguing about th</w:t>
      </w:r>
      <w:r w:rsidR="004E4A72">
        <w:rPr>
          <w:rFonts w:ascii="Calibri" w:hAnsi="Calibri" w:cs="Calibri"/>
          <w:bCs/>
        </w:rPr>
        <w:t>e cost benefit analysis is over,</w:t>
      </w:r>
      <w:r w:rsidR="004E4A72" w:rsidRPr="004E4A72">
        <w:rPr>
          <w:rFonts w:ascii="Calibri" w:hAnsi="Calibri" w:cs="Calibri"/>
          <w:bCs/>
        </w:rPr>
        <w:t xml:space="preserve"> especially</w:t>
      </w:r>
      <w:r w:rsidRPr="004E4A72">
        <w:rPr>
          <w:rFonts w:ascii="Calibri" w:hAnsi="Calibri" w:cs="Calibri"/>
          <w:bCs/>
        </w:rPr>
        <w:t xml:space="preserve"> when these analysis are misleading and do not include the cost to the environment.</w:t>
      </w:r>
      <w:r w:rsidR="0070327D" w:rsidRPr="004E4A72">
        <w:rPr>
          <w:rFonts w:ascii="Calibri" w:hAnsi="Calibri" w:cs="Calibri"/>
          <w:bCs/>
        </w:rPr>
        <w:t xml:space="preserve"> </w:t>
      </w:r>
      <w:r w:rsidR="004E4A72">
        <w:rPr>
          <w:rFonts w:ascii="Calibri" w:hAnsi="Calibri" w:cs="Calibri"/>
          <w:bCs/>
        </w:rPr>
        <w:t xml:space="preserve">Industry must bear responsibility for delaying the introduction. Delay is unwarranted as cost to industry has been shown to be minimal. </w:t>
      </w:r>
      <w:r w:rsidR="0070327D" w:rsidRPr="004E4A72">
        <w:rPr>
          <w:rFonts w:ascii="Calibri" w:hAnsi="Calibri" w:cs="Calibri"/>
          <w:bCs/>
        </w:rPr>
        <w:t>How can we delay decisions for another day when we consider the fact that we throw away 10 billion recyclable dink containers annually? How did it ever get to this tragic point and why was the scheme ever discontinued?</w:t>
      </w:r>
    </w:p>
    <w:p w:rsidR="00C513E9" w:rsidRPr="004E4A72" w:rsidRDefault="0070327D" w:rsidP="00C513E9">
      <w:pPr>
        <w:pStyle w:val="NormalWeb"/>
        <w:rPr>
          <w:rFonts w:ascii="Calibri" w:hAnsi="Calibri" w:cs="Calibri"/>
          <w:bCs/>
        </w:rPr>
      </w:pPr>
      <w:r w:rsidRPr="004E4A72">
        <w:rPr>
          <w:rFonts w:ascii="Calibri" w:hAnsi="Calibri" w:cs="Calibri"/>
          <w:bCs/>
        </w:rPr>
        <w:t xml:space="preserve">Today’s community </w:t>
      </w:r>
      <w:r w:rsidR="00E73374" w:rsidRPr="004E4A72">
        <w:rPr>
          <w:rFonts w:ascii="Calibri" w:hAnsi="Calibri" w:cs="Calibri"/>
          <w:bCs/>
        </w:rPr>
        <w:t>research demonstrates that Australians are ready to embrace such a scheme.</w:t>
      </w:r>
      <w:r w:rsidRPr="004E4A72">
        <w:rPr>
          <w:rFonts w:ascii="Calibri" w:hAnsi="Calibri" w:cs="Calibri"/>
          <w:bCs/>
        </w:rPr>
        <w:t xml:space="preserve"> The scheme will without a doubt double the recycling rate and thereby have a serious positive impact on the environment.</w:t>
      </w:r>
    </w:p>
    <w:p w:rsidR="0070327D" w:rsidRPr="004E4A72" w:rsidRDefault="0070327D" w:rsidP="00C513E9">
      <w:pPr>
        <w:pStyle w:val="NormalWeb"/>
        <w:rPr>
          <w:rFonts w:ascii="Calibri" w:hAnsi="Calibri" w:cs="Calibri"/>
          <w:bCs/>
        </w:rPr>
      </w:pPr>
      <w:r w:rsidRPr="004E4A72">
        <w:rPr>
          <w:rFonts w:ascii="Calibri" w:hAnsi="Calibri" w:cs="Calibri"/>
          <w:bCs/>
        </w:rPr>
        <w:t xml:space="preserve">It is almost unthinkable that between the </w:t>
      </w:r>
      <w:r w:rsidR="004F301A" w:rsidRPr="004E4A72">
        <w:rPr>
          <w:rFonts w:ascii="Calibri" w:hAnsi="Calibri" w:cs="Calibri"/>
          <w:bCs/>
        </w:rPr>
        <w:t>times</w:t>
      </w:r>
      <w:r w:rsidRPr="004E4A72">
        <w:rPr>
          <w:rFonts w:ascii="Calibri" w:hAnsi="Calibri" w:cs="Calibri"/>
          <w:bCs/>
        </w:rPr>
        <w:t xml:space="preserve"> I write this letter and the time it will reach your office, 1 day, another 9 million recyclable containers will go to landfill or end up as litter in the environment.</w:t>
      </w:r>
    </w:p>
    <w:p w:rsidR="00C947C5" w:rsidRPr="004E4A72" w:rsidRDefault="0070327D" w:rsidP="00C513E9">
      <w:pPr>
        <w:pStyle w:val="NormalWeb"/>
        <w:rPr>
          <w:rFonts w:ascii="Calibri" w:hAnsi="Calibri" w:cs="Calibri"/>
          <w:bCs/>
        </w:rPr>
      </w:pPr>
      <w:r w:rsidRPr="004E4A72">
        <w:rPr>
          <w:rFonts w:ascii="Calibri" w:hAnsi="Calibri" w:cs="Calibri"/>
          <w:bCs/>
        </w:rPr>
        <w:t>Australians and their leaders must</w:t>
      </w:r>
      <w:r w:rsidR="00C947C5" w:rsidRPr="004E4A72">
        <w:rPr>
          <w:rFonts w:ascii="Calibri" w:hAnsi="Calibri" w:cs="Calibri"/>
          <w:bCs/>
        </w:rPr>
        <w:t xml:space="preserve"> not be misled by industry for another day, they </w:t>
      </w:r>
      <w:r w:rsidR="004F301A" w:rsidRPr="004E4A72">
        <w:rPr>
          <w:rFonts w:ascii="Calibri" w:hAnsi="Calibri" w:cs="Calibri"/>
          <w:bCs/>
        </w:rPr>
        <w:t>must act</w:t>
      </w:r>
      <w:r w:rsidRPr="004E4A72">
        <w:rPr>
          <w:rFonts w:ascii="Calibri" w:hAnsi="Calibri" w:cs="Calibri"/>
          <w:bCs/>
        </w:rPr>
        <w:t xml:space="preserve"> now</w:t>
      </w:r>
      <w:r w:rsidR="00C947C5" w:rsidRPr="004E4A72">
        <w:rPr>
          <w:rFonts w:ascii="Calibri" w:hAnsi="Calibri" w:cs="Calibri"/>
          <w:bCs/>
        </w:rPr>
        <w:t>.</w:t>
      </w:r>
    </w:p>
    <w:p w:rsidR="004E4A72" w:rsidRDefault="00C947C5" w:rsidP="004E4A72">
      <w:pPr>
        <w:pStyle w:val="NormalWeb"/>
        <w:spacing w:before="0" w:beforeAutospacing="0" w:after="0" w:afterAutospacing="0"/>
        <w:rPr>
          <w:rFonts w:ascii="Calibri" w:hAnsi="Calibri" w:cs="Calibri"/>
          <w:bCs/>
        </w:rPr>
      </w:pPr>
      <w:r w:rsidRPr="004E4A72">
        <w:rPr>
          <w:rFonts w:ascii="Calibri" w:hAnsi="Calibri" w:cs="Calibri"/>
          <w:bCs/>
        </w:rPr>
        <w:t>Yours Sincerely</w:t>
      </w:r>
      <w:r w:rsidR="004E4A72">
        <w:rPr>
          <w:rFonts w:ascii="Calibri" w:hAnsi="Calibri" w:cs="Calibri"/>
          <w:bCs/>
        </w:rPr>
        <w:t>,</w:t>
      </w:r>
    </w:p>
    <w:p w:rsidR="00C947C5" w:rsidRPr="004E4A72" w:rsidRDefault="004E4A72" w:rsidP="004E4A72">
      <w:pPr>
        <w:pStyle w:val="NormalWeb"/>
        <w:spacing w:before="0" w:beforeAutospacing="0" w:after="0" w:afterAutospacing="0"/>
        <w:rPr>
          <w:rFonts w:ascii="Calibri" w:hAnsi="Calibri" w:cs="Calibri"/>
          <w:bCs/>
        </w:rPr>
      </w:pPr>
      <w:proofErr w:type="spellStart"/>
      <w:r>
        <w:rPr>
          <w:rFonts w:ascii="Calibri" w:hAnsi="Calibri" w:cs="Calibri"/>
          <w:bCs/>
        </w:rPr>
        <w:t>S</w:t>
      </w:r>
      <w:r w:rsidR="00C947C5" w:rsidRPr="004E4A72">
        <w:rPr>
          <w:rFonts w:ascii="Calibri" w:hAnsi="Calibri" w:cs="Calibri"/>
          <w:bCs/>
        </w:rPr>
        <w:t>jirk</w:t>
      </w:r>
      <w:proofErr w:type="spellEnd"/>
      <w:r w:rsidR="00C947C5" w:rsidRPr="004E4A72">
        <w:rPr>
          <w:rFonts w:ascii="Calibri" w:hAnsi="Calibri" w:cs="Calibri"/>
          <w:bCs/>
        </w:rPr>
        <w:t xml:space="preserve"> </w:t>
      </w:r>
      <w:proofErr w:type="spellStart"/>
      <w:r w:rsidR="00C947C5" w:rsidRPr="004E4A72">
        <w:rPr>
          <w:rFonts w:ascii="Calibri" w:hAnsi="Calibri" w:cs="Calibri"/>
          <w:bCs/>
        </w:rPr>
        <w:t>Bangma</w:t>
      </w:r>
      <w:proofErr w:type="spellEnd"/>
    </w:p>
    <w:sectPr w:rsidR="00C947C5" w:rsidRPr="004E4A72" w:rsidSect="00F91378">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C513E9"/>
    <w:rsid w:val="00002153"/>
    <w:rsid w:val="00017B04"/>
    <w:rsid w:val="00020B7F"/>
    <w:rsid w:val="00032A43"/>
    <w:rsid w:val="000A782D"/>
    <w:rsid w:val="000E5264"/>
    <w:rsid w:val="000F1E07"/>
    <w:rsid w:val="001B5E37"/>
    <w:rsid w:val="0021017A"/>
    <w:rsid w:val="0021354C"/>
    <w:rsid w:val="00245313"/>
    <w:rsid w:val="00250126"/>
    <w:rsid w:val="002C344C"/>
    <w:rsid w:val="002D38B5"/>
    <w:rsid w:val="002F1D73"/>
    <w:rsid w:val="00320777"/>
    <w:rsid w:val="00361FC6"/>
    <w:rsid w:val="003E5A3C"/>
    <w:rsid w:val="0041672A"/>
    <w:rsid w:val="004520FA"/>
    <w:rsid w:val="00463E76"/>
    <w:rsid w:val="004E4A72"/>
    <w:rsid w:val="004F301A"/>
    <w:rsid w:val="004F585D"/>
    <w:rsid w:val="00556039"/>
    <w:rsid w:val="00567511"/>
    <w:rsid w:val="00575333"/>
    <w:rsid w:val="005831AA"/>
    <w:rsid w:val="005C4307"/>
    <w:rsid w:val="00605F98"/>
    <w:rsid w:val="00677DB6"/>
    <w:rsid w:val="00681CBF"/>
    <w:rsid w:val="00686B47"/>
    <w:rsid w:val="006A408A"/>
    <w:rsid w:val="006B40D5"/>
    <w:rsid w:val="0070327D"/>
    <w:rsid w:val="00713B9B"/>
    <w:rsid w:val="007208C3"/>
    <w:rsid w:val="007527AA"/>
    <w:rsid w:val="00760729"/>
    <w:rsid w:val="007E3B37"/>
    <w:rsid w:val="00842542"/>
    <w:rsid w:val="00872EC8"/>
    <w:rsid w:val="008A0D25"/>
    <w:rsid w:val="008C0B86"/>
    <w:rsid w:val="0090619D"/>
    <w:rsid w:val="00950033"/>
    <w:rsid w:val="00966335"/>
    <w:rsid w:val="009B1556"/>
    <w:rsid w:val="009F5F23"/>
    <w:rsid w:val="00A3446E"/>
    <w:rsid w:val="00A55EDE"/>
    <w:rsid w:val="00A71157"/>
    <w:rsid w:val="00A90B6A"/>
    <w:rsid w:val="00AC1AAF"/>
    <w:rsid w:val="00B12A68"/>
    <w:rsid w:val="00B2223F"/>
    <w:rsid w:val="00B61763"/>
    <w:rsid w:val="00BB0B5C"/>
    <w:rsid w:val="00C513E9"/>
    <w:rsid w:val="00C63548"/>
    <w:rsid w:val="00C63662"/>
    <w:rsid w:val="00C947C5"/>
    <w:rsid w:val="00D27B7E"/>
    <w:rsid w:val="00D422EE"/>
    <w:rsid w:val="00D73DD4"/>
    <w:rsid w:val="00E07E5E"/>
    <w:rsid w:val="00E15563"/>
    <w:rsid w:val="00E4067A"/>
    <w:rsid w:val="00E73374"/>
    <w:rsid w:val="00E8049E"/>
    <w:rsid w:val="00EA246D"/>
    <w:rsid w:val="00EA5046"/>
    <w:rsid w:val="00EB1DF8"/>
    <w:rsid w:val="00EB32A2"/>
    <w:rsid w:val="00EC09FB"/>
    <w:rsid w:val="00F348C4"/>
    <w:rsid w:val="00F40DD7"/>
    <w:rsid w:val="00F53A51"/>
    <w:rsid w:val="00F91378"/>
    <w:rsid w:val="00FF32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E9"/>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13E9"/>
    <w:rPr>
      <w:color w:val="0000FF"/>
      <w:u w:val="single"/>
    </w:rPr>
  </w:style>
  <w:style w:type="paragraph" w:styleId="NormalWeb">
    <w:name w:val="Normal (Web)"/>
    <w:basedOn w:val="Normal"/>
    <w:uiPriority w:val="99"/>
    <w:unhideWhenUsed/>
    <w:rsid w:val="00C513E9"/>
    <w:pPr>
      <w:spacing w:before="100" w:beforeAutospacing="1" w:after="100" w:afterAutospacing="1"/>
    </w:pPr>
  </w:style>
  <w:style w:type="paragraph" w:styleId="BalloonText">
    <w:name w:val="Balloon Text"/>
    <w:basedOn w:val="Normal"/>
    <w:link w:val="BalloonTextChar"/>
    <w:uiPriority w:val="99"/>
    <w:semiHidden/>
    <w:unhideWhenUsed/>
    <w:rsid w:val="00C513E9"/>
    <w:rPr>
      <w:rFonts w:ascii="Tahoma" w:hAnsi="Tahoma" w:cs="Tahoma"/>
      <w:sz w:val="16"/>
      <w:szCs w:val="16"/>
    </w:rPr>
  </w:style>
  <w:style w:type="character" w:customStyle="1" w:styleId="BalloonTextChar">
    <w:name w:val="Balloon Text Char"/>
    <w:basedOn w:val="DefaultParagraphFont"/>
    <w:link w:val="BalloonText"/>
    <w:uiPriority w:val="99"/>
    <w:semiHidden/>
    <w:rsid w:val="00C513E9"/>
    <w:rPr>
      <w:rFonts w:ascii="Tahoma" w:hAnsi="Tahoma" w:cs="Tahoma"/>
      <w:sz w:val="16"/>
      <w:szCs w:val="16"/>
      <w:lang w:eastAsia="en-AU"/>
    </w:rPr>
  </w:style>
  <w:style w:type="paragraph" w:styleId="PlainText">
    <w:name w:val="Plain Text"/>
    <w:basedOn w:val="Normal"/>
    <w:link w:val="PlainTextChar"/>
    <w:uiPriority w:val="99"/>
    <w:semiHidden/>
    <w:unhideWhenUsed/>
    <w:rsid w:val="00EB32A2"/>
    <w:rPr>
      <w:rFonts w:ascii="Consolas" w:hAnsi="Consolas" w:cstheme="minorBidi"/>
      <w:sz w:val="21"/>
      <w:szCs w:val="21"/>
      <w:lang w:eastAsia="en-US"/>
    </w:rPr>
  </w:style>
  <w:style w:type="character" w:customStyle="1" w:styleId="PlainTextChar">
    <w:name w:val="Plain Text Char"/>
    <w:basedOn w:val="DefaultParagraphFont"/>
    <w:link w:val="PlainText"/>
    <w:uiPriority w:val="99"/>
    <w:semiHidden/>
    <w:rsid w:val="00EB32A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1421500">
      <w:bodyDiv w:val="1"/>
      <w:marLeft w:val="0"/>
      <w:marRight w:val="0"/>
      <w:marTop w:val="0"/>
      <w:marBottom w:val="0"/>
      <w:divBdr>
        <w:top w:val="none" w:sz="0" w:space="0" w:color="auto"/>
        <w:left w:val="none" w:sz="0" w:space="0" w:color="auto"/>
        <w:bottom w:val="none" w:sz="0" w:space="0" w:color="auto"/>
        <w:right w:val="none" w:sz="0" w:space="0" w:color="auto"/>
      </w:divBdr>
    </w:div>
    <w:div w:id="112411611">
      <w:bodyDiv w:val="1"/>
      <w:marLeft w:val="0"/>
      <w:marRight w:val="0"/>
      <w:marTop w:val="0"/>
      <w:marBottom w:val="0"/>
      <w:divBdr>
        <w:top w:val="none" w:sz="0" w:space="0" w:color="auto"/>
        <w:left w:val="none" w:sz="0" w:space="0" w:color="auto"/>
        <w:bottom w:val="none" w:sz="0" w:space="0" w:color="auto"/>
        <w:right w:val="none" w:sz="0" w:space="0" w:color="auto"/>
      </w:divBdr>
    </w:div>
    <w:div w:id="1545748533">
      <w:bodyDiv w:val="1"/>
      <w:marLeft w:val="0"/>
      <w:marRight w:val="0"/>
      <w:marTop w:val="0"/>
      <w:marBottom w:val="0"/>
      <w:divBdr>
        <w:top w:val="none" w:sz="0" w:space="0" w:color="auto"/>
        <w:left w:val="none" w:sz="0" w:space="0" w:color="auto"/>
        <w:bottom w:val="none" w:sz="0" w:space="0" w:color="auto"/>
        <w:right w:val="none" w:sz="0" w:space="0" w:color="auto"/>
      </w:divBdr>
    </w:div>
    <w:div w:id="20652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222FF-6D88-448A-9704-A5BDDDF8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a15171</cp:lastModifiedBy>
  <cp:revision>2</cp:revision>
  <dcterms:created xsi:type="dcterms:W3CDTF">2012-05-07T01:58:00Z</dcterms:created>
  <dcterms:modified xsi:type="dcterms:W3CDTF">2012-05-07T01:58:00Z</dcterms:modified>
</cp:coreProperties>
</file>