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6F28CF" w:rsidRDefault="006F28CF" w:rsidP="007D3AD7"/>
    <w:p w:rsidR="006F28CF" w:rsidRDefault="006F28CF" w:rsidP="007D3AD7"/>
    <w:p w:rsidR="006F28CF" w:rsidRDefault="006F28CF" w:rsidP="006F28CF">
      <w:pPr>
        <w:pStyle w:val="PlainText"/>
      </w:pPr>
      <w:r>
        <w:t xml:space="preserve">Subject: I support a container deposit </w:t>
      </w:r>
      <w:proofErr w:type="spellStart"/>
      <w:r>
        <w:t>scheme_submission</w:t>
      </w:r>
      <w:proofErr w:type="spellEnd"/>
    </w:p>
    <w:p w:rsidR="006F28CF" w:rsidRDefault="006F28CF" w:rsidP="006F28CF">
      <w:pPr>
        <w:pStyle w:val="PlainText"/>
      </w:pPr>
    </w:p>
    <w:p w:rsidR="006F28CF" w:rsidRDefault="006F28CF" w:rsidP="006F28CF">
      <w:pPr>
        <w:pStyle w:val="PlainText"/>
      </w:pPr>
      <w:r>
        <w:t>Dear Sir/Madam</w:t>
      </w:r>
    </w:p>
    <w:p w:rsidR="006F28CF" w:rsidRDefault="006F28CF" w:rsidP="006F28CF">
      <w:pPr>
        <w:pStyle w:val="PlainText"/>
      </w:pPr>
    </w:p>
    <w:p w:rsidR="006F28CF" w:rsidRDefault="006F28CF" w:rsidP="006F28CF">
      <w:pPr>
        <w:pStyle w:val="PlainText"/>
      </w:pPr>
      <w:r>
        <w:t xml:space="preserve">I wish to express my support for a national container deposit scheme to increase the rate of recycling and reduce the amount of containers in the litter stream. </w:t>
      </w:r>
    </w:p>
    <w:p w:rsidR="006F28CF" w:rsidRDefault="006F28CF" w:rsidP="006F28CF">
      <w:pPr>
        <w:pStyle w:val="PlainText"/>
      </w:pPr>
    </w:p>
    <w:p w:rsidR="006F28CF" w:rsidRDefault="006F28CF" w:rsidP="006F28CF">
      <w:pPr>
        <w:pStyle w:val="PlainText"/>
      </w:pPr>
      <w:r>
        <w:t xml:space="preserve">I believe such a scheme would incentivise people to recycle drink containers consumed away from home and encourage the provision of appropriate collection infrastructure. Those providing the infrastructure </w:t>
      </w:r>
      <w:proofErr w:type="gramStart"/>
      <w:r>
        <w:t>or  picking</w:t>
      </w:r>
      <w:proofErr w:type="gramEnd"/>
      <w:r>
        <w:t xml:space="preserve"> up litter would be rewarded by redeeming deposits.</w:t>
      </w:r>
    </w:p>
    <w:p w:rsidR="006F28CF" w:rsidRDefault="006F28CF" w:rsidP="006F28CF">
      <w:pPr>
        <w:pStyle w:val="PlainText"/>
      </w:pPr>
    </w:p>
    <w:p w:rsidR="006F28CF" w:rsidRDefault="006F28CF" w:rsidP="006F28CF">
      <w:pPr>
        <w:pStyle w:val="PlainText"/>
      </w:pPr>
      <w:r>
        <w:t>The beverage and packaging industry have had decades to take responsibility for the collection and recycling of their packaging and have made only token efforts. Installing bins in public places passes on the responsibility and the cost to local councils who have to do the collections, maintain the bins and cope with the inevitable contamination that occurs with such installations. In addition the bins are adding to the clutter on footpaths which are becoming like obstacle courses.</w:t>
      </w:r>
    </w:p>
    <w:p w:rsidR="006F28CF" w:rsidRDefault="006F28CF" w:rsidP="006F28CF">
      <w:pPr>
        <w:pStyle w:val="PlainText"/>
      </w:pPr>
    </w:p>
    <w:p w:rsidR="006F28CF" w:rsidRDefault="006F28CF" w:rsidP="006F28CF">
      <w:pPr>
        <w:pStyle w:val="PlainText"/>
      </w:pPr>
      <w:r>
        <w:t xml:space="preserve">I have viewed the collection depots in South Australia and been impressed with the purity of the </w:t>
      </w:r>
      <w:proofErr w:type="spellStart"/>
      <w:r>
        <w:t>recyclate</w:t>
      </w:r>
      <w:proofErr w:type="spellEnd"/>
      <w:r>
        <w:t xml:space="preserve"> which is able to command higher sale prices on the secondary materials market.</w:t>
      </w:r>
    </w:p>
    <w:p w:rsidR="006F28CF" w:rsidRDefault="006F28CF" w:rsidP="006F28CF">
      <w:pPr>
        <w:pStyle w:val="PlainText"/>
      </w:pPr>
    </w:p>
    <w:p w:rsidR="006F28CF" w:rsidRDefault="006F28CF" w:rsidP="006F28CF">
      <w:pPr>
        <w:pStyle w:val="PlainText"/>
      </w:pPr>
      <w:r>
        <w:t>The general public are overwhelmingly in favour of a container deposit scheme and the relevant industries should stop putting up false arguments to stymie its introduction.</w:t>
      </w:r>
    </w:p>
    <w:p w:rsidR="006F28CF" w:rsidRDefault="006F28CF" w:rsidP="006F28CF">
      <w:pPr>
        <w:pStyle w:val="PlainText"/>
      </w:pPr>
    </w:p>
    <w:p w:rsidR="006F28CF" w:rsidRDefault="006F28CF" w:rsidP="006F28CF">
      <w:pPr>
        <w:pStyle w:val="PlainText"/>
      </w:pPr>
      <w:r>
        <w:t>Yours faithfully</w:t>
      </w:r>
    </w:p>
    <w:p w:rsidR="006F28CF" w:rsidRDefault="006F28CF" w:rsidP="006F28CF">
      <w:pPr>
        <w:pStyle w:val="PlainText"/>
      </w:pPr>
    </w:p>
    <w:p w:rsidR="006F28CF" w:rsidRDefault="006F28CF" w:rsidP="006F28CF">
      <w:pPr>
        <w:pStyle w:val="PlainText"/>
      </w:pPr>
      <w:r>
        <w:t>Jenny Henty</w:t>
      </w:r>
    </w:p>
    <w:p w:rsidR="006F28CF" w:rsidRPr="00EA416C" w:rsidRDefault="006F28CF" w:rsidP="007D3AD7"/>
    <w:sectPr w:rsidR="006F28CF"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8CF" w:rsidRDefault="006F28CF" w:rsidP="00A60185">
      <w:pPr>
        <w:spacing w:after="0" w:line="240" w:lineRule="auto"/>
      </w:pPr>
      <w:r>
        <w:separator/>
      </w:r>
    </w:p>
  </w:endnote>
  <w:endnote w:type="continuationSeparator" w:id="0">
    <w:p w:rsidR="006F28CF" w:rsidRDefault="006F28CF"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660EDA">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8CF" w:rsidRDefault="006F28CF" w:rsidP="00A60185">
      <w:pPr>
        <w:spacing w:after="0" w:line="240" w:lineRule="auto"/>
      </w:pPr>
      <w:r>
        <w:separator/>
      </w:r>
    </w:p>
  </w:footnote>
  <w:footnote w:type="continuationSeparator" w:id="0">
    <w:p w:rsidR="006F28CF" w:rsidRDefault="006F28CF"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660EDA"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0EDA"/>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28CF"/>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6F28C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F28CF"/>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845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C8FF64F2-46C3-43CF-ADFB-449956D5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DEWHA</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2012-05-07T00:27:00Z</dcterms:created>
  <dcterms:modified xsi:type="dcterms:W3CDTF">2012-05-07T00:28:00Z</dcterms:modified>
</cp:coreProperties>
</file>