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Default="006B14DB" w:rsidP="007D3AD7"/>
    <w:p w:rsidR="00156F58" w:rsidRDefault="00156F58" w:rsidP="007D3AD7"/>
    <w:p w:rsidR="00156F58" w:rsidRDefault="00156F58" w:rsidP="007D3AD7"/>
    <w:p w:rsidR="00156F58" w:rsidRDefault="00156F58" w:rsidP="007D3AD7"/>
    <w:p w:rsidR="00156F58" w:rsidRDefault="00156F58" w:rsidP="00156F58">
      <w:pPr>
        <w:outlineLvl w:val="0"/>
        <w:rPr>
          <w:rFonts w:ascii="Tahoma" w:hAnsi="Tahoma" w:cs="Tahoma"/>
          <w:color w:val="auto"/>
          <w:sz w:val="20"/>
          <w:szCs w:val="20"/>
          <w:lang w:val="en-US"/>
        </w:rPr>
      </w:pPr>
      <w:r>
        <w:rPr>
          <w:rFonts w:ascii="Tahoma" w:hAnsi="Tahoma" w:cs="Tahoma"/>
          <w:b/>
          <w:bCs/>
          <w:color w:val="auto"/>
          <w:sz w:val="20"/>
          <w:szCs w:val="20"/>
          <w:lang w:val="en-US"/>
        </w:rPr>
        <w:t>Subject:</w:t>
      </w:r>
      <w:r>
        <w:rPr>
          <w:rFonts w:ascii="Tahoma" w:hAnsi="Tahoma" w:cs="Tahoma"/>
          <w:color w:val="auto"/>
          <w:sz w:val="20"/>
          <w:szCs w:val="20"/>
          <w:lang w:val="en-US"/>
        </w:rPr>
        <w:t xml:space="preserve"> National Container Deposit Scheme</w:t>
      </w:r>
    </w:p>
    <w:p w:rsidR="00156F58" w:rsidRDefault="00156F58" w:rsidP="00156F58"/>
    <w:p w:rsidR="00156F58" w:rsidRDefault="00156F58" w:rsidP="00156F58">
      <w:r>
        <w:rPr>
          <w:sz w:val="27"/>
          <w:szCs w:val="27"/>
        </w:rPr>
        <w:t>Dear Madam/Sir</w:t>
      </w:r>
      <w:proofErr w:type="gramStart"/>
      <w:r>
        <w:rPr>
          <w:sz w:val="27"/>
          <w:szCs w:val="27"/>
        </w:rPr>
        <w:t>,</w:t>
      </w:r>
      <w:proofErr w:type="gramEnd"/>
      <w:r>
        <w:rPr>
          <w:sz w:val="27"/>
          <w:szCs w:val="27"/>
        </w:rPr>
        <w:br/>
      </w:r>
      <w:r>
        <w:rPr>
          <w:sz w:val="27"/>
          <w:szCs w:val="27"/>
        </w:rPr>
        <w:br/>
        <w:t xml:space="preserve">I am writing to give my strong support to the proposed national Container Deposit Scheme, and indeed I can't image why it wouldn't be implemented. The benefits are clear and the costs minimal when compared with the problem of dumped bottles and plastic containers not to mention broken glass in the streets, on beaches and in playgrounds. I have lived in Germany on several occasions, in total about 4 years, and the effect of having deposits on plastic and glass containers is quite apparent. There are no bottles (and broken glass) and plastic containers lying around the streets of </w:t>
      </w:r>
      <w:proofErr w:type="spellStart"/>
      <w:r>
        <w:rPr>
          <w:sz w:val="27"/>
          <w:szCs w:val="27"/>
        </w:rPr>
        <w:t>berlin</w:t>
      </w:r>
      <w:proofErr w:type="spellEnd"/>
      <w:r>
        <w:rPr>
          <w:sz w:val="27"/>
          <w:szCs w:val="27"/>
        </w:rPr>
        <w:t xml:space="preserve">. Why, because those that are not returned by households are sought out by the homeless and children who collect any they can find to obtain the deposits. And this is a relatively easy exercise, especially in recent years with the introduction of automatic machines in supermarkets that accept the containers, scan the barcodes, and then print out a docket for reimbursement at the cash register. </w:t>
      </w:r>
      <w:r>
        <w:rPr>
          <w:sz w:val="27"/>
          <w:szCs w:val="27"/>
        </w:rPr>
        <w:br/>
      </w:r>
      <w:r>
        <w:rPr>
          <w:sz w:val="27"/>
          <w:szCs w:val="27"/>
        </w:rPr>
        <w:br/>
        <w:t>The sky didn't fallen in with the introduction of deposits in South Australia, and indeed when I was a teenager in Hobart there were deposits on soft drink bottles. I would look out for these, and I am sure that many children in the present generation would do the same.</w:t>
      </w:r>
      <w:r>
        <w:rPr>
          <w:sz w:val="27"/>
          <w:szCs w:val="27"/>
        </w:rPr>
        <w:br/>
      </w:r>
      <w:r>
        <w:rPr>
          <w:sz w:val="27"/>
          <w:szCs w:val="27"/>
        </w:rPr>
        <w:br/>
        <w:t>Please vote for the bill, which is the only environmentally responsible approach to take.</w:t>
      </w:r>
      <w:r>
        <w:rPr>
          <w:sz w:val="27"/>
          <w:szCs w:val="27"/>
        </w:rPr>
        <w:br/>
      </w:r>
      <w:r>
        <w:rPr>
          <w:sz w:val="27"/>
          <w:szCs w:val="27"/>
        </w:rPr>
        <w:br/>
        <w:t>Yours</w:t>
      </w:r>
      <w:r>
        <w:rPr>
          <w:sz w:val="27"/>
          <w:szCs w:val="27"/>
        </w:rPr>
        <w:br/>
      </w:r>
      <w:r>
        <w:rPr>
          <w:sz w:val="27"/>
          <w:szCs w:val="27"/>
        </w:rPr>
        <w:br/>
        <w:t>Walter Bloom (Dr)</w:t>
      </w:r>
    </w:p>
    <w:p w:rsidR="00156F58" w:rsidRPr="00EA416C" w:rsidRDefault="00156F58" w:rsidP="007D3AD7"/>
    <w:sectPr w:rsidR="00156F58"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F58" w:rsidRDefault="00156F58" w:rsidP="00A60185">
      <w:r>
        <w:separator/>
      </w:r>
    </w:p>
  </w:endnote>
  <w:endnote w:type="continuationSeparator" w:id="0">
    <w:p w:rsidR="00156F58" w:rsidRDefault="00156F58"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316B58">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F58" w:rsidRDefault="00156F58" w:rsidP="00A60185">
      <w:r>
        <w:separator/>
      </w:r>
    </w:p>
  </w:footnote>
  <w:footnote w:type="continuationSeparator" w:id="0">
    <w:p w:rsidR="00156F58" w:rsidRDefault="00156F58"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316B58"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56F58"/>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B58"/>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156F58"/>
    <w:rPr>
      <w:rFonts w:ascii="Times New Roman" w:eastAsiaTheme="minorHAnsi" w:hAnsi="Times New Roman"/>
      <w:color w:val="000000"/>
      <w:sz w:val="24"/>
      <w:szCs w:val="24"/>
    </w:rPr>
  </w:style>
  <w:style w:type="paragraph" w:styleId="Heading1">
    <w:name w:val="heading 1"/>
    <w:basedOn w:val="Normal"/>
    <w:next w:val="Normal"/>
    <w:link w:val="Heading1Char"/>
    <w:uiPriority w:val="9"/>
    <w:qFormat/>
    <w:rsid w:val="00F25FFA"/>
    <w:pPr>
      <w:spacing w:after="200" w:line="276" w:lineRule="auto"/>
      <w:outlineLvl w:val="0"/>
    </w:pPr>
    <w:rPr>
      <w:rFonts w:ascii="Arial" w:eastAsia="Calibri" w:hAnsi="Arial" w:cs="Arial"/>
      <w:b/>
      <w:caps/>
      <w:color w:val="auto"/>
      <w:sz w:val="22"/>
      <w:szCs w:val="22"/>
      <w:lang w:eastAsia="en-US"/>
    </w:rPr>
  </w:style>
  <w:style w:type="paragraph" w:styleId="Heading2">
    <w:name w:val="heading 2"/>
    <w:basedOn w:val="Normal"/>
    <w:next w:val="Normal"/>
    <w:link w:val="Heading2Char"/>
    <w:uiPriority w:val="9"/>
    <w:qFormat/>
    <w:rsid w:val="00A55F5B"/>
    <w:pPr>
      <w:spacing w:after="200" w:line="276" w:lineRule="auto"/>
      <w:outlineLvl w:val="1"/>
    </w:pPr>
    <w:rPr>
      <w:rFonts w:ascii="Arial" w:eastAsia="Calibri" w:hAnsi="Arial" w:cs="Arial"/>
      <w:b/>
      <w:color w:val="auto"/>
      <w:sz w:val="22"/>
      <w:szCs w:val="22"/>
      <w:lang w:eastAsia="en-US"/>
    </w:rPr>
  </w:style>
  <w:style w:type="paragraph" w:styleId="Heading3">
    <w:name w:val="heading 3"/>
    <w:basedOn w:val="Normal"/>
    <w:next w:val="Normal"/>
    <w:link w:val="Heading3Char"/>
    <w:uiPriority w:val="9"/>
    <w:qFormat/>
    <w:rsid w:val="000759E5"/>
    <w:pPr>
      <w:spacing w:after="200" w:line="276" w:lineRule="auto"/>
      <w:outlineLvl w:val="2"/>
    </w:pPr>
    <w:rPr>
      <w:rFonts w:ascii="Arial" w:eastAsia="Calibri" w:hAnsi="Arial" w:cs="Arial"/>
      <w:b/>
      <w:i/>
      <w:color w:val="auto"/>
      <w:sz w:val="22"/>
      <w:szCs w:val="22"/>
      <w:lang w:eastAsia="en-US"/>
    </w:rPr>
  </w:style>
  <w:style w:type="paragraph" w:styleId="Heading4">
    <w:name w:val="heading 4"/>
    <w:basedOn w:val="Normal"/>
    <w:next w:val="Normal"/>
    <w:link w:val="Heading4Char"/>
    <w:uiPriority w:val="9"/>
    <w:qFormat/>
    <w:rsid w:val="000759E5"/>
    <w:pPr>
      <w:spacing w:after="200" w:line="276" w:lineRule="auto"/>
      <w:outlineLvl w:val="3"/>
    </w:pPr>
    <w:rPr>
      <w:rFonts w:ascii="Arial" w:eastAsia="Calibri" w:hAnsi="Arial" w:cs="Arial"/>
      <w:i/>
      <w:color w:val="auto"/>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eastAsia="Calibri" w:hAnsi="Arial"/>
      <w:color w:val="auto"/>
      <w:sz w:val="22"/>
      <w:szCs w:val="22"/>
      <w:lang w:eastAsia="en-US"/>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eastAsia="Calibri" w:hAnsi="Arial"/>
      <w:color w:val="auto"/>
      <w:sz w:val="22"/>
      <w:szCs w:val="22"/>
      <w:lang w:eastAsia="en-US"/>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spacing w:after="200" w:line="276" w:lineRule="auto"/>
    </w:pPr>
    <w:rPr>
      <w:rFonts w:ascii="Arial" w:eastAsia="Calibri" w:hAnsi="Arial"/>
      <w:color w:val="auto"/>
      <w:sz w:val="22"/>
      <w:szCs w:val="22"/>
      <w:lang w:eastAsia="en-US"/>
    </w:rPr>
  </w:style>
  <w:style w:type="paragraph" w:styleId="ListBullet2">
    <w:name w:val="List Bullet 2"/>
    <w:basedOn w:val="Normal"/>
    <w:uiPriority w:val="99"/>
    <w:unhideWhenUsed/>
    <w:rsid w:val="00091608"/>
    <w:pPr>
      <w:numPr>
        <w:ilvl w:val="1"/>
        <w:numId w:val="48"/>
      </w:numPr>
      <w:spacing w:after="200" w:line="276" w:lineRule="auto"/>
    </w:pPr>
    <w:rPr>
      <w:rFonts w:ascii="Arial" w:eastAsia="Calibri" w:hAnsi="Arial"/>
      <w:color w:val="auto"/>
      <w:sz w:val="22"/>
      <w:szCs w:val="22"/>
      <w:lang w:eastAsia="en-US"/>
    </w:rPr>
  </w:style>
  <w:style w:type="paragraph" w:styleId="ListBullet3">
    <w:name w:val="List Bullet 3"/>
    <w:basedOn w:val="Normal"/>
    <w:uiPriority w:val="99"/>
    <w:unhideWhenUsed/>
    <w:rsid w:val="00091608"/>
    <w:pPr>
      <w:numPr>
        <w:ilvl w:val="2"/>
        <w:numId w:val="48"/>
      </w:numPr>
      <w:spacing w:after="200" w:line="276" w:lineRule="auto"/>
    </w:pPr>
    <w:rPr>
      <w:rFonts w:ascii="Arial" w:eastAsia="Calibri" w:hAnsi="Arial"/>
      <w:color w:val="auto"/>
      <w:sz w:val="22"/>
      <w:szCs w:val="22"/>
      <w:lang w:eastAsia="en-US"/>
    </w:rPr>
  </w:style>
  <w:style w:type="paragraph" w:styleId="ListBullet4">
    <w:name w:val="List Bullet 4"/>
    <w:basedOn w:val="Normal"/>
    <w:uiPriority w:val="99"/>
    <w:unhideWhenUsed/>
    <w:rsid w:val="00091608"/>
    <w:pPr>
      <w:numPr>
        <w:ilvl w:val="3"/>
        <w:numId w:val="48"/>
      </w:numPr>
      <w:spacing w:after="200" w:line="276" w:lineRule="auto"/>
    </w:pPr>
    <w:rPr>
      <w:rFonts w:ascii="Arial" w:eastAsia="Calibri" w:hAnsi="Arial"/>
      <w:color w:val="auto"/>
      <w:sz w:val="22"/>
      <w:szCs w:val="22"/>
      <w:lang w:eastAsia="en-US"/>
    </w:rPr>
  </w:style>
  <w:style w:type="paragraph" w:styleId="ListBullet5">
    <w:name w:val="List Bullet 5"/>
    <w:basedOn w:val="Normal"/>
    <w:uiPriority w:val="99"/>
    <w:unhideWhenUsed/>
    <w:rsid w:val="00091608"/>
    <w:pPr>
      <w:numPr>
        <w:ilvl w:val="4"/>
        <w:numId w:val="48"/>
      </w:numPr>
      <w:spacing w:after="200" w:line="276" w:lineRule="auto"/>
    </w:pPr>
    <w:rPr>
      <w:rFonts w:ascii="Arial" w:eastAsia="Calibri" w:hAnsi="Arial"/>
      <w:color w:val="auto"/>
      <w:sz w:val="22"/>
      <w:szCs w:val="22"/>
      <w:lang w:eastAsia="en-US"/>
    </w:r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spacing w:after="200" w:line="276" w:lineRule="auto"/>
    </w:pPr>
    <w:rPr>
      <w:rFonts w:ascii="Arial" w:eastAsia="Calibri" w:hAnsi="Arial"/>
      <w:color w:val="auto"/>
      <w:sz w:val="22"/>
      <w:szCs w:val="22"/>
      <w:lang w:eastAsia="en-US"/>
    </w:rPr>
  </w:style>
  <w:style w:type="paragraph" w:styleId="ListNumber2">
    <w:name w:val="List Number 2"/>
    <w:basedOn w:val="Normal"/>
    <w:uiPriority w:val="99"/>
    <w:rsid w:val="00005CAA"/>
    <w:pPr>
      <w:numPr>
        <w:ilvl w:val="1"/>
        <w:numId w:val="47"/>
      </w:numPr>
      <w:spacing w:after="200" w:line="276" w:lineRule="auto"/>
    </w:pPr>
    <w:rPr>
      <w:rFonts w:ascii="Arial" w:eastAsia="Calibri" w:hAnsi="Arial"/>
      <w:color w:val="auto"/>
      <w:sz w:val="22"/>
      <w:szCs w:val="22"/>
      <w:lang w:eastAsia="en-US"/>
    </w:rPr>
  </w:style>
  <w:style w:type="paragraph" w:styleId="ListNumber3">
    <w:name w:val="List Number 3"/>
    <w:basedOn w:val="Normal"/>
    <w:uiPriority w:val="99"/>
    <w:rsid w:val="00005CAA"/>
    <w:pPr>
      <w:numPr>
        <w:ilvl w:val="2"/>
        <w:numId w:val="47"/>
      </w:numPr>
      <w:spacing w:after="200" w:line="276" w:lineRule="auto"/>
    </w:pPr>
    <w:rPr>
      <w:rFonts w:ascii="Arial" w:eastAsia="Calibri" w:hAnsi="Arial"/>
      <w:color w:val="auto"/>
      <w:sz w:val="22"/>
      <w:szCs w:val="22"/>
      <w:lang w:eastAsia="en-US"/>
    </w:rPr>
  </w:style>
  <w:style w:type="paragraph" w:styleId="ListNumber4">
    <w:name w:val="List Number 4"/>
    <w:basedOn w:val="Normal"/>
    <w:uiPriority w:val="99"/>
    <w:rsid w:val="00005CAA"/>
    <w:pPr>
      <w:numPr>
        <w:ilvl w:val="3"/>
        <w:numId w:val="47"/>
      </w:numPr>
      <w:spacing w:after="200" w:line="276" w:lineRule="auto"/>
    </w:pPr>
    <w:rPr>
      <w:rFonts w:ascii="Arial" w:eastAsia="Calibri" w:hAnsi="Arial"/>
      <w:color w:val="auto"/>
      <w:sz w:val="22"/>
      <w:szCs w:val="22"/>
      <w:lang w:eastAsia="en-US"/>
    </w:rPr>
  </w:style>
  <w:style w:type="paragraph" w:styleId="ListNumber5">
    <w:name w:val="List Number 5"/>
    <w:basedOn w:val="Normal"/>
    <w:uiPriority w:val="99"/>
    <w:rsid w:val="00005CAA"/>
    <w:pPr>
      <w:numPr>
        <w:ilvl w:val="4"/>
        <w:numId w:val="47"/>
      </w:numPr>
      <w:spacing w:after="200" w:line="276" w:lineRule="auto"/>
    </w:pPr>
    <w:rPr>
      <w:rFonts w:ascii="Arial" w:eastAsia="Calibri" w:hAnsi="Arial"/>
      <w:color w:val="auto"/>
      <w:sz w:val="22"/>
      <w:szCs w:val="22"/>
      <w:lang w:eastAsia="en-US"/>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line="276" w:lineRule="auto"/>
    </w:pPr>
    <w:rPr>
      <w:rFonts w:ascii="Arial" w:eastAsia="Calibri" w:hAnsi="Arial"/>
      <w:color w:val="auto"/>
      <w:sz w:val="22"/>
      <w:szCs w:val="22"/>
      <w:lang w:eastAsia="en-US"/>
    </w:rPr>
  </w:style>
</w:styles>
</file>

<file path=word/webSettings.xml><?xml version="1.0" encoding="utf-8"?>
<w:webSettings xmlns:r="http://schemas.openxmlformats.org/officeDocument/2006/relationships" xmlns:w="http://schemas.openxmlformats.org/wordprocessingml/2006/main">
  <w:divs>
    <w:div w:id="116315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7861ECF1-6F9A-4647-AB93-6D48EE1E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1229</Characters>
  <Application>Microsoft Office Word</Application>
  <DocSecurity>0</DocSecurity>
  <Lines>10</Lines>
  <Paragraphs>2</Paragraphs>
  <ScaleCrop>false</ScaleCrop>
  <Company>DEWHA</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2012-05-06T23:46:00Z</dcterms:created>
  <dcterms:modified xsi:type="dcterms:W3CDTF">2012-05-06T23:47:00Z</dcterms:modified>
</cp:coreProperties>
</file>